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9B" w:rsidRPr="00C9139B" w:rsidRDefault="00C9139B" w:rsidP="00C9139B">
      <w:pPr>
        <w:jc w:val="center"/>
        <w:rPr>
          <w:b/>
          <w:sz w:val="28"/>
          <w:szCs w:val="28"/>
        </w:rPr>
      </w:pPr>
      <w:bookmarkStart w:id="0" w:name="_GoBack"/>
      <w:r w:rsidRPr="00C9139B">
        <w:rPr>
          <w:b/>
          <w:sz w:val="28"/>
          <w:szCs w:val="28"/>
        </w:rPr>
        <w:t>Техническое задание на погрузчик дизельный</w:t>
      </w:r>
    </w:p>
    <w:bookmarkEnd w:id="0"/>
    <w:p w:rsidR="00C9139B" w:rsidRPr="00C9139B" w:rsidRDefault="00C9139B" w:rsidP="00C9139B">
      <w:pPr>
        <w:rPr>
          <w:u w:val="single"/>
        </w:rPr>
      </w:pPr>
      <w:r w:rsidRPr="00C9139B">
        <w:rPr>
          <w:u w:val="single"/>
        </w:rPr>
        <w:t>Комплектация</w:t>
      </w:r>
    </w:p>
    <w:p w:rsidR="00C9139B" w:rsidRDefault="00C9139B" w:rsidP="00C9139B">
      <w:r>
        <w:t xml:space="preserve">Остаточная грузоподъемность </w:t>
      </w:r>
      <w:proofErr w:type="spellStart"/>
      <w:r>
        <w:t>Грузоподъемность</w:t>
      </w:r>
      <w:proofErr w:type="spellEnd"/>
      <w:r>
        <w:t xml:space="preserve"> 2350 кг при ЦТ 500 мм</w:t>
      </w:r>
    </w:p>
    <w:p w:rsidR="00C9139B" w:rsidRDefault="00C9139B" w:rsidP="00C9139B">
      <w:r>
        <w:t>Двигатель ISUZU C240</w:t>
      </w:r>
    </w:p>
    <w:p w:rsidR="00C9139B" w:rsidRDefault="00C9139B" w:rsidP="00C9139B">
      <w:r>
        <w:t xml:space="preserve">Дуплексная мачта Подъем 3000 мм / Габарит 2035 мм / </w:t>
      </w:r>
      <w:proofErr w:type="spellStart"/>
      <w:r>
        <w:t>Св.ход</w:t>
      </w:r>
      <w:proofErr w:type="spellEnd"/>
      <w:r>
        <w:t xml:space="preserve"> 1460 мм</w:t>
      </w:r>
    </w:p>
    <w:p w:rsidR="00C9139B" w:rsidRDefault="00C9139B" w:rsidP="00C9139B">
      <w:r>
        <w:t xml:space="preserve">Каретка вил Интегрированный </w:t>
      </w:r>
      <w:proofErr w:type="spellStart"/>
      <w:r>
        <w:t>сайдшифтер</w:t>
      </w:r>
      <w:proofErr w:type="spellEnd"/>
      <w:r>
        <w:t xml:space="preserve"> / Ширина 1090 мм</w:t>
      </w:r>
    </w:p>
    <w:p w:rsidR="00C9139B" w:rsidRDefault="00C9139B" w:rsidP="00C9139B">
      <w:r>
        <w:t>Вилы 1200 / 120 x 40 мм</w:t>
      </w:r>
    </w:p>
    <w:p w:rsidR="00C9139B" w:rsidRDefault="00C9139B" w:rsidP="00C9139B">
      <w:r>
        <w:t>Трансмиссия Автоматическая</w:t>
      </w:r>
    </w:p>
    <w:p w:rsidR="00C9139B" w:rsidRDefault="00C9139B" w:rsidP="00C9139B">
      <w:r>
        <w:t xml:space="preserve">Управление движением </w:t>
      </w:r>
      <w:proofErr w:type="spellStart"/>
      <w:r>
        <w:t>Однопедальное</w:t>
      </w:r>
      <w:proofErr w:type="spellEnd"/>
    </w:p>
    <w:p w:rsidR="00C9139B" w:rsidRDefault="00C9139B" w:rsidP="00C9139B">
      <w:r>
        <w:t>Грузовые колеса Пневматические 7.00-12-12PR</w:t>
      </w:r>
    </w:p>
    <w:p w:rsidR="00C9139B" w:rsidRDefault="00C9139B" w:rsidP="00C9139B">
      <w:r>
        <w:t>Рулевые колеса Пневматические 6.00-9-10PR</w:t>
      </w:r>
    </w:p>
    <w:p w:rsidR="00C9139B" w:rsidRDefault="00C9139B" w:rsidP="00C9139B">
      <w:r>
        <w:t>Аксессуары кабины Открытая кабина / Высота 2130 мм</w:t>
      </w:r>
    </w:p>
    <w:p w:rsidR="00C9139B" w:rsidRDefault="00C9139B" w:rsidP="00C9139B">
      <w:r>
        <w:t>Кресло оператора Стандарт (ПВХ) на подвеске</w:t>
      </w:r>
    </w:p>
    <w:p w:rsidR="00C9139B" w:rsidRDefault="00C9139B" w:rsidP="00C9139B">
      <w:r>
        <w:t>Аксессуары кабины Система контроля присутствия оператора</w:t>
      </w:r>
    </w:p>
    <w:p w:rsidR="00C9139B" w:rsidRDefault="00C9139B" w:rsidP="00C9139B">
      <w:r>
        <w:t>Аксессуары кабины Внутреннее зеркало</w:t>
      </w:r>
    </w:p>
    <w:p w:rsidR="00C9139B" w:rsidRDefault="00C9139B" w:rsidP="00C9139B">
      <w:r>
        <w:t>Аксессуары кабины Внешние зеркала</w:t>
      </w:r>
    </w:p>
    <w:p w:rsidR="00C9139B" w:rsidRDefault="00C9139B" w:rsidP="00C9139B">
      <w:r>
        <w:t>Управление гидравликой Индивидуальные рычаги</w:t>
      </w:r>
    </w:p>
    <w:p w:rsidR="00C9139B" w:rsidRDefault="00C9139B" w:rsidP="00C9139B">
      <w:r>
        <w:t xml:space="preserve">Доп. </w:t>
      </w:r>
      <w:proofErr w:type="spellStart"/>
      <w:r>
        <w:t>гидролиния</w:t>
      </w:r>
      <w:proofErr w:type="spellEnd"/>
      <w:r>
        <w:t xml:space="preserve"> / Шасси 1 Доп. </w:t>
      </w:r>
      <w:proofErr w:type="spellStart"/>
      <w:r>
        <w:t>Гидролиния</w:t>
      </w:r>
      <w:proofErr w:type="spellEnd"/>
    </w:p>
    <w:p w:rsidR="00C9139B" w:rsidRDefault="00C9139B" w:rsidP="00C9139B">
      <w:r>
        <w:t xml:space="preserve">Доп. </w:t>
      </w:r>
      <w:proofErr w:type="spellStart"/>
      <w:r>
        <w:t>гидролиния</w:t>
      </w:r>
      <w:proofErr w:type="spellEnd"/>
      <w:r>
        <w:t xml:space="preserve"> / Мачта 1 Доп. </w:t>
      </w:r>
      <w:proofErr w:type="spellStart"/>
      <w:r>
        <w:t>ГидролинияГидродинамическая</w:t>
      </w:r>
      <w:proofErr w:type="spellEnd"/>
      <w:r>
        <w:t xml:space="preserve"> трансмиссия</w:t>
      </w:r>
    </w:p>
    <w:p w:rsidR="00C9139B" w:rsidRDefault="00C9139B" w:rsidP="00C9139B">
      <w:r>
        <w:t xml:space="preserve">Дизельный двигатель </w:t>
      </w:r>
      <w:proofErr w:type="spellStart"/>
      <w:r>
        <w:t>Isuzu</w:t>
      </w:r>
      <w:proofErr w:type="spellEnd"/>
      <w:r>
        <w:t xml:space="preserve"> C240</w:t>
      </w:r>
    </w:p>
    <w:p w:rsidR="00C9139B" w:rsidRDefault="00C9139B" w:rsidP="00C9139B">
      <w:r>
        <w:t>Мощность 35,3 кВт, скорость 20 км/ч</w:t>
      </w:r>
    </w:p>
    <w:p w:rsidR="00C9139B" w:rsidRDefault="00C9139B" w:rsidP="00C9139B">
      <w:r>
        <w:t>Скорость подъема 0,45 м/с, опускания 0,45 м/с</w:t>
      </w:r>
    </w:p>
    <w:p w:rsidR="00C9139B" w:rsidRDefault="00C9139B" w:rsidP="00C9139B">
      <w:r>
        <w:t>Клиренс по центру колесной базы 145 мм</w:t>
      </w:r>
    </w:p>
    <w:p w:rsidR="00C9139B" w:rsidRDefault="00C9139B" w:rsidP="00C9139B">
      <w:r>
        <w:t>Рабочий коридор (</w:t>
      </w:r>
      <w:proofErr w:type="spellStart"/>
      <w:r>
        <w:t>Ast</w:t>
      </w:r>
      <w:proofErr w:type="spellEnd"/>
      <w:r>
        <w:t>) с грузом 1200 х 800 мм вдоль вил 4106 мм</w:t>
      </w:r>
    </w:p>
    <w:p w:rsidR="00C9139B" w:rsidRDefault="00C9139B" w:rsidP="00C9139B">
      <w:r>
        <w:t>Преодолеваемый уклон с грузом 20%</w:t>
      </w:r>
    </w:p>
    <w:p w:rsidR="00CE422C" w:rsidRDefault="00C9139B" w:rsidP="00C9139B">
      <w:r>
        <w:t>Гидравлическое рулевое управление</w:t>
      </w:r>
    </w:p>
    <w:p w:rsidR="00C9139B" w:rsidRDefault="00C9139B" w:rsidP="00C9139B">
      <w:r>
        <w:t>Световое оборудование Фары, указатели поворота, стоп-сигналы</w:t>
      </w:r>
    </w:p>
    <w:p w:rsidR="00C9139B" w:rsidRDefault="00C9139B" w:rsidP="00C9139B">
      <w:r>
        <w:t xml:space="preserve">Оборудование для безопасности Проблесковый маячок ниже </w:t>
      </w:r>
      <w:proofErr w:type="spellStart"/>
      <w:r>
        <w:t>крышы</w:t>
      </w:r>
      <w:proofErr w:type="spellEnd"/>
      <w:r>
        <w:t xml:space="preserve"> кабины</w:t>
      </w:r>
    </w:p>
    <w:p w:rsidR="00C9139B" w:rsidRDefault="00C9139B" w:rsidP="00C9139B">
      <w:r>
        <w:t>Оборудование для спец. среды Вывод выхлопа вверх</w:t>
      </w:r>
    </w:p>
    <w:p w:rsidR="00C9139B" w:rsidRDefault="00C9139B" w:rsidP="00C9139B">
      <w:r>
        <w:t xml:space="preserve">Оборудование для безопасности Прожектор </w:t>
      </w:r>
      <w:proofErr w:type="spellStart"/>
      <w:r>
        <w:t>BlueSpot</w:t>
      </w:r>
      <w:proofErr w:type="spellEnd"/>
      <w:r>
        <w:t xml:space="preserve"> сзади на крыше кабины</w:t>
      </w:r>
    </w:p>
    <w:sectPr w:rsidR="00C9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9B"/>
    <w:rsid w:val="00C9139B"/>
    <w:rsid w:val="00C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CD20-3199-457C-A48B-A9A53AA0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62DFC4BA</Template>
  <TotalTime>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ashk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ПДО</dc:creator>
  <cp:keywords/>
  <dc:description/>
  <cp:lastModifiedBy>Нач ПДО</cp:lastModifiedBy>
  <cp:revision>1</cp:revision>
  <dcterms:created xsi:type="dcterms:W3CDTF">2022-05-26T03:14:00Z</dcterms:created>
  <dcterms:modified xsi:type="dcterms:W3CDTF">2022-05-26T03:18:00Z</dcterms:modified>
</cp:coreProperties>
</file>